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44F" w:rsidRDefault="0097744F" w:rsidP="0097744F">
      <w:pPr>
        <w:jc w:val="center"/>
        <w:rPr>
          <w:sz w:val="24"/>
          <w:szCs w:val="24"/>
        </w:rPr>
      </w:pPr>
      <w:r w:rsidRPr="008B730D">
        <w:rPr>
          <w:sz w:val="24"/>
          <w:szCs w:val="24"/>
        </w:rPr>
        <w:t>COMUNICATO STAMPA</w:t>
      </w:r>
    </w:p>
    <w:p w:rsidR="0097744F" w:rsidRPr="0097744F" w:rsidRDefault="0097744F" w:rsidP="0097744F">
      <w:pPr>
        <w:jc w:val="center"/>
        <w:rPr>
          <w:b/>
          <w:i/>
          <w:color w:val="C00000"/>
          <w:sz w:val="32"/>
          <w:szCs w:val="32"/>
        </w:rPr>
      </w:pPr>
      <w:r>
        <w:rPr>
          <w:b/>
          <w:i/>
          <w:color w:val="C00000"/>
          <w:sz w:val="32"/>
          <w:szCs w:val="32"/>
        </w:rPr>
        <w:t>2015 Carta Canta Nel Tempo</w:t>
      </w:r>
    </w:p>
    <w:p w:rsidR="0097744F" w:rsidRPr="008B730D" w:rsidRDefault="0097744F" w:rsidP="0097744F">
      <w:pPr>
        <w:jc w:val="center"/>
        <w:rPr>
          <w:sz w:val="24"/>
          <w:szCs w:val="24"/>
        </w:rPr>
      </w:pPr>
      <w:bookmarkStart w:id="0" w:name="_GoBack"/>
      <w:bookmarkEnd w:id="0"/>
      <w:r w:rsidRPr="008B730D">
        <w:rPr>
          <w:rFonts w:ascii="Verdana" w:hAnsi="Verdana" w:cs="Verdana"/>
          <w:sz w:val="24"/>
          <w:szCs w:val="24"/>
        </w:rPr>
        <w:t>DAL</w:t>
      </w:r>
      <w:r>
        <w:rPr>
          <w:rFonts w:ascii="Verdana" w:hAnsi="Verdana" w:cs="Verdana"/>
          <w:sz w:val="24"/>
          <w:szCs w:val="24"/>
        </w:rPr>
        <w:t xml:space="preserve"> 28 Marzo</w:t>
      </w:r>
      <w:r w:rsidRPr="008B730D">
        <w:rPr>
          <w:rFonts w:ascii="Verdana" w:hAnsi="Verdana" w:cs="Verdana"/>
          <w:sz w:val="24"/>
          <w:szCs w:val="24"/>
        </w:rPr>
        <w:t xml:space="preserve"> AL</w:t>
      </w:r>
      <w:r>
        <w:rPr>
          <w:rFonts w:ascii="Verdana" w:hAnsi="Verdana" w:cs="Verdana"/>
          <w:sz w:val="24"/>
          <w:szCs w:val="24"/>
        </w:rPr>
        <w:t xml:space="preserve"> 18 Aprile</w:t>
      </w:r>
      <w:r w:rsidRPr="008B730D">
        <w:rPr>
          <w:rFonts w:ascii="Verdana" w:hAnsi="Verdana" w:cs="Verdana"/>
          <w:sz w:val="24"/>
          <w:szCs w:val="24"/>
        </w:rPr>
        <w:t xml:space="preserve"> 201</w:t>
      </w:r>
      <w:r>
        <w:rPr>
          <w:rFonts w:ascii="Verdana" w:hAnsi="Verdana" w:cs="Verdana"/>
          <w:sz w:val="24"/>
          <w:szCs w:val="24"/>
        </w:rPr>
        <w:t>5</w:t>
      </w:r>
    </w:p>
    <w:p w:rsidR="0097744F" w:rsidRPr="008B730D" w:rsidRDefault="0097744F" w:rsidP="0097744F">
      <w:pPr>
        <w:jc w:val="center"/>
        <w:rPr>
          <w:rFonts w:ascii="Verdana" w:hAnsi="Verdana" w:cs="Verdana"/>
          <w:sz w:val="24"/>
          <w:szCs w:val="24"/>
        </w:rPr>
      </w:pPr>
      <w:r>
        <w:rPr>
          <w:rFonts w:ascii="Verdana" w:hAnsi="Verdana" w:cs="Verdana"/>
          <w:sz w:val="24"/>
          <w:szCs w:val="24"/>
        </w:rPr>
        <w:t xml:space="preserve">Inaugurazione </w:t>
      </w:r>
      <w:r w:rsidR="00694E56">
        <w:rPr>
          <w:rFonts w:ascii="Verdana" w:hAnsi="Verdana" w:cs="Verdana"/>
          <w:sz w:val="24"/>
          <w:szCs w:val="24"/>
        </w:rPr>
        <w:t>Sabato</w:t>
      </w:r>
      <w:r>
        <w:rPr>
          <w:rFonts w:ascii="Verdana" w:hAnsi="Verdana" w:cs="Verdana"/>
          <w:sz w:val="24"/>
          <w:szCs w:val="24"/>
        </w:rPr>
        <w:t xml:space="preserve"> 28 </w:t>
      </w:r>
      <w:r w:rsidR="00694E56">
        <w:rPr>
          <w:rFonts w:ascii="Verdana" w:hAnsi="Verdana" w:cs="Verdana"/>
          <w:sz w:val="24"/>
          <w:szCs w:val="24"/>
        </w:rPr>
        <w:t>Marzo</w:t>
      </w:r>
      <w:r>
        <w:rPr>
          <w:rFonts w:ascii="Verdana" w:hAnsi="Verdana" w:cs="Verdana"/>
          <w:sz w:val="24"/>
          <w:szCs w:val="24"/>
        </w:rPr>
        <w:t xml:space="preserve"> 2015</w:t>
      </w:r>
      <w:r w:rsidRPr="008B730D">
        <w:rPr>
          <w:rFonts w:ascii="Verdana" w:hAnsi="Verdana" w:cs="Verdana"/>
          <w:sz w:val="24"/>
          <w:szCs w:val="24"/>
        </w:rPr>
        <w:t xml:space="preserve"> ORE 18:00</w:t>
      </w:r>
    </w:p>
    <w:p w:rsidR="0097744F" w:rsidRDefault="0097744F" w:rsidP="0097744F">
      <w:pPr>
        <w:jc w:val="center"/>
        <w:rPr>
          <w:rFonts w:ascii="Verdana" w:hAnsi="Verdana" w:cs="Verdana"/>
          <w:b/>
          <w:bCs/>
          <w:sz w:val="24"/>
          <w:szCs w:val="24"/>
        </w:rPr>
      </w:pPr>
      <w:r w:rsidRPr="008B730D">
        <w:rPr>
          <w:rFonts w:ascii="Verdana" w:hAnsi="Verdana" w:cs="Verdana"/>
          <w:b/>
          <w:bCs/>
          <w:sz w:val="24"/>
          <w:szCs w:val="24"/>
        </w:rPr>
        <w:t>Galleria</w:t>
      </w:r>
      <w:r w:rsidRPr="008B730D">
        <w:rPr>
          <w:rFonts w:ascii="Verdana" w:hAnsi="Verdana" w:cs="Verdana"/>
          <w:sz w:val="24"/>
          <w:szCs w:val="24"/>
        </w:rPr>
        <w:t xml:space="preserve"> </w:t>
      </w:r>
      <w:r w:rsidRPr="008B730D">
        <w:rPr>
          <w:rFonts w:ascii="Verdana" w:hAnsi="Verdana" w:cs="Verdana"/>
          <w:b/>
          <w:bCs/>
          <w:sz w:val="24"/>
          <w:szCs w:val="24"/>
        </w:rPr>
        <w:t>Lombardi</w:t>
      </w:r>
      <w:r w:rsidRPr="008B730D">
        <w:rPr>
          <w:rFonts w:ascii="Verdana" w:hAnsi="Verdana" w:cs="Verdana"/>
          <w:sz w:val="24"/>
          <w:szCs w:val="24"/>
        </w:rPr>
        <w:t xml:space="preserve"> - </w:t>
      </w:r>
      <w:r w:rsidRPr="008B730D">
        <w:rPr>
          <w:rFonts w:ascii="Verdana" w:hAnsi="Verdana" w:cs="Verdana"/>
          <w:b/>
          <w:bCs/>
          <w:sz w:val="24"/>
          <w:szCs w:val="24"/>
        </w:rPr>
        <w:t xml:space="preserve">Via </w:t>
      </w:r>
      <w:r>
        <w:rPr>
          <w:rFonts w:ascii="Verdana" w:hAnsi="Verdana" w:cs="Verdana"/>
          <w:b/>
          <w:bCs/>
          <w:sz w:val="24"/>
          <w:szCs w:val="24"/>
        </w:rPr>
        <w:t>di Monte Giordano 40 00186</w:t>
      </w:r>
      <w:r w:rsidRPr="008B730D">
        <w:rPr>
          <w:rFonts w:ascii="Verdana" w:hAnsi="Verdana" w:cs="Verdana"/>
          <w:b/>
          <w:bCs/>
          <w:sz w:val="24"/>
          <w:szCs w:val="24"/>
        </w:rPr>
        <w:t xml:space="preserve"> Roma</w:t>
      </w:r>
    </w:p>
    <w:p w:rsidR="0097744F" w:rsidRPr="00ED01AF" w:rsidRDefault="0097744F" w:rsidP="0097744F">
      <w:pPr>
        <w:jc w:val="center"/>
        <w:rPr>
          <w:rFonts w:ascii="Verdana" w:hAnsi="Verdana" w:cs="Verdana"/>
          <w:lang w:val="en-US"/>
        </w:rPr>
      </w:pPr>
      <w:r w:rsidRPr="00ED01AF">
        <w:rPr>
          <w:rFonts w:ascii="Verdana" w:hAnsi="Verdana" w:cs="Verdana"/>
          <w:lang w:val="en-US"/>
        </w:rPr>
        <w:t>Tel.333\2307817-338\9430546 email:galleria_lombardi@libero.it</w:t>
      </w:r>
    </w:p>
    <w:p w:rsidR="0097744F" w:rsidRDefault="0097744F" w:rsidP="0097744F">
      <w:pPr>
        <w:jc w:val="center"/>
        <w:rPr>
          <w:noProof/>
        </w:rPr>
      </w:pPr>
      <w:r>
        <w:rPr>
          <w:rFonts w:ascii="Verdana" w:hAnsi="Verdana" w:cs="Verdana"/>
        </w:rPr>
        <w:t>Orario: martedì-sabato 11:00-19:00 venerdi 11:00-23:00</w:t>
      </w:r>
    </w:p>
    <w:p w:rsidR="0097744F" w:rsidRDefault="0097744F" w:rsidP="0097744F">
      <w:pPr>
        <w:jc w:val="center"/>
      </w:pPr>
      <w:r>
        <w:rPr>
          <w:noProof/>
        </w:rPr>
        <w:drawing>
          <wp:inline distT="0" distB="0" distL="0" distR="0">
            <wp:extent cx="1597098" cy="2892055"/>
            <wp:effectExtent l="19050" t="0" r="3102" b="0"/>
            <wp:docPr id="4" name="Immagine 3" descr="Massimo Barzagli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ssimo Barzagli 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6486" cy="3126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788485" cy="2887709"/>
            <wp:effectExtent l="19050" t="0" r="2215" b="0"/>
            <wp:docPr id="5" name="Immagine 4" descr="Turca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rcato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90476" cy="2890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796902" cy="2874091"/>
            <wp:effectExtent l="19050" t="0" r="0" b="0"/>
            <wp:docPr id="7" name="Immagine 6" descr="G.Fioroni carta pub Drago E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Fioroni carta pub Drago Ed (1)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8429" cy="2892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A4B" w:rsidRDefault="0097744F" w:rsidP="00A03A4B">
      <w:pPr>
        <w:jc w:val="center"/>
        <w:rPr>
          <w:b/>
          <w:color w:val="000000" w:themeColor="text1"/>
          <w:sz w:val="28"/>
          <w:szCs w:val="28"/>
        </w:rPr>
      </w:pPr>
      <w:r w:rsidRPr="0097744F">
        <w:rPr>
          <w:b/>
          <w:color w:val="C00000"/>
          <w:sz w:val="28"/>
          <w:szCs w:val="28"/>
        </w:rPr>
        <w:t xml:space="preserve">2015 Carta Canta Nel Tempo </w:t>
      </w:r>
      <w:r w:rsidR="00A03A4B">
        <w:rPr>
          <w:b/>
          <w:color w:val="000000" w:themeColor="text1"/>
          <w:sz w:val="28"/>
          <w:szCs w:val="28"/>
        </w:rPr>
        <w:t>è il titolo dell esposizione curata e voluta dalla Galleria Lombardi,per sottolineare come le opere su carta abbiano una loro autonomia espressiva.Un percorso di circa 20 opere,nel privato sentire,dei maestri del 900,passando per i maestri contemporanei,fino alle nuove generazioni. Attraverso disegni,acquarelli,tempere,pastelli e acrilici. Protagonista assoluta la carta,le sue evoluzioni la sua magia. In mostra opere di:</w:t>
      </w:r>
    </w:p>
    <w:p w:rsidR="00A03A4B" w:rsidRPr="00E33F7B" w:rsidRDefault="00A03A4B" w:rsidP="00A03A4B">
      <w:pPr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Massimo Barzagli-</w:t>
      </w:r>
      <w:r w:rsidR="00694E56">
        <w:rPr>
          <w:b/>
          <w:color w:val="000000" w:themeColor="text1"/>
          <w:sz w:val="28"/>
          <w:szCs w:val="28"/>
        </w:rPr>
        <w:t>Ennio Calabria-</w:t>
      </w:r>
      <w:r>
        <w:rPr>
          <w:b/>
          <w:color w:val="000000" w:themeColor="text1"/>
          <w:sz w:val="28"/>
          <w:szCs w:val="28"/>
        </w:rPr>
        <w:t>Giulio Catelli-Angelo Colagrossi-Fortunato Depero-</w:t>
      </w:r>
      <w:r w:rsidR="00694E56">
        <w:rPr>
          <w:b/>
          <w:color w:val="000000" w:themeColor="text1"/>
          <w:sz w:val="28"/>
          <w:szCs w:val="28"/>
        </w:rPr>
        <w:t>Mimmo Germanà</w:t>
      </w:r>
      <w:r w:rsidR="00D445E6">
        <w:rPr>
          <w:b/>
          <w:color w:val="000000" w:themeColor="text1"/>
          <w:sz w:val="28"/>
          <w:szCs w:val="28"/>
        </w:rPr>
        <w:t>-Piero Guccione</w:t>
      </w:r>
      <w:r w:rsidR="00694E56">
        <w:rPr>
          <w:b/>
          <w:color w:val="000000" w:themeColor="text1"/>
          <w:sz w:val="28"/>
          <w:szCs w:val="28"/>
        </w:rPr>
        <w:t>-</w:t>
      </w:r>
      <w:r w:rsidR="00E33F7B">
        <w:rPr>
          <w:b/>
          <w:color w:val="000000" w:themeColor="text1"/>
          <w:sz w:val="28"/>
          <w:szCs w:val="28"/>
        </w:rPr>
        <w:t>Virgilio Guidi-</w:t>
      </w:r>
      <w:r>
        <w:rPr>
          <w:b/>
          <w:color w:val="000000" w:themeColor="text1"/>
          <w:sz w:val="28"/>
          <w:szCs w:val="28"/>
        </w:rPr>
        <w:t>Giosetta Fioroni-Giovanni Frangi-Giancarlo Limoni-</w:t>
      </w:r>
      <w:r w:rsidR="00E33F7B">
        <w:rPr>
          <w:b/>
          <w:color w:val="000000" w:themeColor="text1"/>
          <w:sz w:val="28"/>
          <w:szCs w:val="28"/>
        </w:rPr>
        <w:t>Piero Mascetti-</w:t>
      </w:r>
      <w:r w:rsidR="00336459">
        <w:rPr>
          <w:b/>
          <w:color w:val="000000" w:themeColor="text1"/>
          <w:sz w:val="28"/>
          <w:szCs w:val="28"/>
        </w:rPr>
        <w:t>Mario Nalli-</w:t>
      </w:r>
      <w:r>
        <w:rPr>
          <w:b/>
          <w:color w:val="000000" w:themeColor="text1"/>
          <w:sz w:val="28"/>
          <w:szCs w:val="28"/>
        </w:rPr>
        <w:t>Gastone Novelli-Claudio Palmieri-</w:t>
      </w:r>
      <w:r w:rsidR="00E33F7B">
        <w:rPr>
          <w:b/>
          <w:color w:val="000000" w:themeColor="text1"/>
          <w:sz w:val="28"/>
          <w:szCs w:val="28"/>
        </w:rPr>
        <w:t>Pino Pascali-</w:t>
      </w:r>
      <w:r w:rsidR="00694E56">
        <w:rPr>
          <w:b/>
          <w:color w:val="000000" w:themeColor="text1"/>
          <w:sz w:val="28"/>
          <w:szCs w:val="28"/>
        </w:rPr>
        <w:t>Fausto Pirandello-Piero Pizzi</w:t>
      </w:r>
      <w:r>
        <w:rPr>
          <w:b/>
          <w:color w:val="000000" w:themeColor="text1"/>
          <w:sz w:val="28"/>
          <w:szCs w:val="28"/>
        </w:rPr>
        <w:t>Cannella-</w:t>
      </w:r>
      <w:r w:rsidR="00336459">
        <w:rPr>
          <w:b/>
          <w:color w:val="000000" w:themeColor="text1"/>
          <w:sz w:val="28"/>
          <w:szCs w:val="28"/>
        </w:rPr>
        <w:t>Concetto Pozzati-</w:t>
      </w:r>
      <w:r w:rsidR="00E33F7B" w:rsidRPr="00631E04">
        <w:rPr>
          <w:b/>
          <w:color w:val="000000" w:themeColor="text1"/>
          <w:sz w:val="28"/>
          <w:szCs w:val="28"/>
        </w:rPr>
        <w:t>Ignazio Schifano-Vincenzo Scolamiero-</w:t>
      </w:r>
      <w:r w:rsidR="00336459" w:rsidRPr="00631E04">
        <w:rPr>
          <w:b/>
          <w:color w:val="000000" w:themeColor="text1"/>
          <w:sz w:val="28"/>
          <w:szCs w:val="28"/>
        </w:rPr>
        <w:t>Marco Stefanucci-</w:t>
      </w:r>
      <w:r w:rsidR="00694E56" w:rsidRPr="00631E04">
        <w:rPr>
          <w:b/>
          <w:color w:val="000000" w:themeColor="text1"/>
          <w:sz w:val="28"/>
          <w:szCs w:val="28"/>
        </w:rPr>
        <w:t>Croce Taravella-</w:t>
      </w:r>
      <w:r w:rsidR="00E33F7B" w:rsidRPr="00631E04">
        <w:rPr>
          <w:b/>
          <w:color w:val="000000" w:themeColor="text1"/>
          <w:sz w:val="28"/>
          <w:szCs w:val="28"/>
        </w:rPr>
        <w:t>Giulio Turcato-</w:t>
      </w:r>
    </w:p>
    <w:sectPr w:rsidR="00A03A4B" w:rsidRPr="00E33F7B" w:rsidSect="008869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oNotTrackMoves/>
  <w:defaultTabStop w:val="708"/>
  <w:hyphenationZone w:val="283"/>
  <w:characterSpacingControl w:val="doNotCompress"/>
  <w:compat>
    <w:useFELayout/>
  </w:compat>
  <w:rsids>
    <w:rsidRoot w:val="0097744F"/>
    <w:rsid w:val="00251C0A"/>
    <w:rsid w:val="00336459"/>
    <w:rsid w:val="00557DCC"/>
    <w:rsid w:val="005D4E36"/>
    <w:rsid w:val="00631E04"/>
    <w:rsid w:val="00694E56"/>
    <w:rsid w:val="008869AF"/>
    <w:rsid w:val="0097744F"/>
    <w:rsid w:val="00A03A4B"/>
    <w:rsid w:val="00D445E6"/>
    <w:rsid w:val="00E33F7B"/>
    <w:rsid w:val="00E46BA6"/>
    <w:rsid w:val="00F9483D"/>
  </w:rsids>
  <m:mathPr>
    <m:mathFont m:val="Impact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869AF"/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74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774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png"/><Relationship Id="rId6" Type="http://schemas.openxmlformats.org/officeDocument/2006/relationships/image" Target="media/image3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165</Words>
  <Characters>941</Characters>
  <Application>Microsoft Macintosh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vincenzo</cp:lastModifiedBy>
  <cp:revision>7</cp:revision>
  <dcterms:created xsi:type="dcterms:W3CDTF">2015-03-12T23:54:00Z</dcterms:created>
  <dcterms:modified xsi:type="dcterms:W3CDTF">2015-03-26T12:57:00Z</dcterms:modified>
</cp:coreProperties>
</file>